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20" w:lineRule="exact"/>
        <w:rPr>
          <w:rFonts w:hint="eastAsia" w:ascii="Times New Roman" w:hAnsi="Times New Roman" w:eastAsia="仿宋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1</w:t>
      </w:r>
      <w:bookmarkStart w:id="0" w:name="_GoBack"/>
      <w:bookmarkEnd w:id="0"/>
    </w:p>
    <w:p>
      <w:pPr>
        <w:pStyle w:val="2"/>
        <w:spacing w:line="520" w:lineRule="exact"/>
        <w:ind w:left="0" w:right="399"/>
        <w:jc w:val="center"/>
        <w:rPr>
          <w:rFonts w:hint="eastAsia" w:ascii="方正小标宋简体" w:hAnsi="Times New Roman" w:eastAsia="方正小标宋简体" w:cs="仿宋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上海高校辅导员专题培训报名表</w:t>
      </w:r>
    </w:p>
    <w:p>
      <w:pPr>
        <w:pStyle w:val="2"/>
        <w:spacing w:line="520" w:lineRule="exact"/>
        <w:ind w:left="0"/>
        <w:jc w:val="center"/>
        <w:rPr>
          <w:rFonts w:hint="eastAsia" w:ascii="楷体_GB2312" w:hAnsi="Times New Roman" w:eastAsia="楷体_GB2312" w:cs="华文中宋"/>
          <w:bCs/>
          <w:sz w:val="30"/>
          <w:szCs w:val="30"/>
        </w:rPr>
      </w:pPr>
      <w:r>
        <w:rPr>
          <w:rFonts w:hint="eastAsia" w:ascii="楷体_GB2312" w:hAnsi="Times New Roman" w:eastAsia="楷体_GB2312" w:cs="华文中宋"/>
          <w:bCs/>
          <w:sz w:val="30"/>
          <w:szCs w:val="30"/>
        </w:rPr>
        <w:t>（网络思政工作与网络素养教育专题）</w:t>
      </w:r>
    </w:p>
    <w:p>
      <w:pPr>
        <w:adjustRightInd w:val="0"/>
        <w:snapToGrid w:val="0"/>
        <w:spacing w:line="520" w:lineRule="exact"/>
        <w:ind w:firstLine="241" w:firstLineChars="100"/>
        <w:rPr>
          <w:rFonts w:ascii="Times New Roman" w:hAnsi="Times New Roman"/>
          <w:b/>
          <w:sz w:val="24"/>
        </w:rPr>
      </w:pPr>
    </w:p>
    <w:p>
      <w:pPr>
        <w:adjustRightInd w:val="0"/>
        <w:snapToGrid w:val="0"/>
        <w:spacing w:line="520" w:lineRule="exact"/>
        <w:ind w:firstLine="211" w:firstLineChars="1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b/>
          <w:sz w:val="21"/>
          <w:szCs w:val="21"/>
        </w:rPr>
        <w:t>学校名称：</w:t>
      </w:r>
      <w:r>
        <w:rPr>
          <w:rFonts w:hint="eastAsia" w:ascii="Times New Roman" w:hAnsi="Times New Roman" w:eastAsia="楷体"/>
          <w:sz w:val="21"/>
          <w:szCs w:val="21"/>
        </w:rPr>
        <w:t xml:space="preserve">     </w:t>
      </w:r>
      <w:r>
        <w:rPr>
          <w:rFonts w:ascii="Times New Roman" w:hAnsi="Times New Roman" w:eastAsia="楷体"/>
          <w:sz w:val="21"/>
          <w:szCs w:val="21"/>
        </w:rPr>
        <w:t xml:space="preserve">   </w:t>
      </w:r>
      <w:r>
        <w:rPr>
          <w:rFonts w:hint="eastAsia" w:ascii="Times New Roman" w:hAnsi="Times New Roman" w:eastAsia="楷体"/>
          <w:sz w:val="21"/>
          <w:szCs w:val="21"/>
        </w:rPr>
        <w:t xml:space="preserve">                 </w:t>
      </w:r>
      <w:r>
        <w:rPr>
          <w:rFonts w:ascii="Times New Roman" w:hAnsi="Times New Roman" w:eastAsia="楷体"/>
          <w:sz w:val="21"/>
          <w:szCs w:val="21"/>
        </w:rPr>
        <w:t xml:space="preserve">      </w:t>
      </w:r>
      <w:r>
        <w:rPr>
          <w:rFonts w:hint="eastAsia" w:ascii="Times New Roman" w:hAnsi="Times New Roman" w:eastAsia="楷体"/>
          <w:b/>
          <w:sz w:val="21"/>
          <w:szCs w:val="21"/>
        </w:rPr>
        <w:t>所在部门/院系：</w:t>
      </w:r>
      <w:r>
        <w:rPr>
          <w:rFonts w:hint="eastAsia" w:ascii="Times New Roman" w:hAnsi="Times New Roman" w:eastAsia="楷体"/>
          <w:sz w:val="21"/>
          <w:szCs w:val="21"/>
        </w:rPr>
        <w:t xml:space="preserve"> </w:t>
      </w:r>
    </w:p>
    <w:tbl>
      <w:tblPr>
        <w:tblStyle w:val="4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现任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学校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right"/>
              <w:rPr>
                <w:rFonts w:ascii="Times New Roman" w:hAnsi="Times New Roman" w:eastAsia="楷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right"/>
              <w:rPr>
                <w:rFonts w:ascii="Times New Roman" w:hAnsi="Times New Roman" w:eastAsia="楷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jc w:val="righ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right="420" w:firstLine="5040" w:firstLineChars="2400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单位盖章</w:t>
            </w:r>
            <w:r>
              <w:rPr>
                <w:rFonts w:ascii="Times New Roman" w:hAnsi="Times New Roman" w:eastAsia="楷体"/>
                <w:sz w:val="21"/>
                <w:szCs w:val="21"/>
              </w:rPr>
              <w:t xml:space="preserve">          </w:t>
            </w:r>
          </w:p>
          <w:p>
            <w:pPr>
              <w:adjustRightInd w:val="0"/>
              <w:snapToGrid w:val="0"/>
              <w:spacing w:before="120" w:beforeLines="50" w:line="520" w:lineRule="exact"/>
              <w:jc w:val="right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年</w:t>
            </w:r>
            <w:r>
              <w:rPr>
                <w:rFonts w:ascii="Times New Roman" w:hAnsi="Times New Roman" w:eastAsia="楷体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楷体"/>
                <w:sz w:val="21"/>
                <w:szCs w:val="21"/>
              </w:rPr>
              <w:t>月</w:t>
            </w:r>
            <w:r>
              <w:rPr>
                <w:rFonts w:ascii="Times New Roman" w:hAnsi="Times New Roman" w:eastAsia="楷体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楷体"/>
                <w:sz w:val="21"/>
                <w:szCs w:val="21"/>
              </w:rPr>
              <w:t>日</w:t>
            </w:r>
            <w:r>
              <w:rPr>
                <w:rFonts w:ascii="Times New Roman" w:hAnsi="Times New Roman" w:eastAsia="楷体"/>
                <w:sz w:val="21"/>
                <w:szCs w:val="21"/>
              </w:rPr>
              <w:t xml:space="preserve">     </w:t>
            </w:r>
          </w:p>
        </w:tc>
      </w:tr>
    </w:tbl>
    <w:p>
      <w:pPr>
        <w:widowControl/>
        <w:spacing w:line="520" w:lineRule="exact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备注：此报名表将作为学员档案保存，请认真填写核对，盖章并粘贴照片有效。请于</w:t>
      </w:r>
      <w:r>
        <w:rPr>
          <w:rFonts w:ascii="Times New Roman" w:hAnsi="Times New Roman"/>
          <w:sz w:val="21"/>
          <w:szCs w:val="21"/>
        </w:rPr>
        <w:t>2021</w:t>
      </w:r>
      <w:r>
        <w:rPr>
          <w:rFonts w:hint="eastAsia"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hint="eastAsia"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8</w:t>
      </w:r>
      <w:r>
        <w:rPr>
          <w:rFonts w:hint="eastAsia" w:ascii="Times New Roman" w:hAnsi="Times New Roman"/>
          <w:sz w:val="21"/>
          <w:szCs w:val="21"/>
        </w:rPr>
        <w:t>日报到时提交。</w:t>
      </w:r>
    </w:p>
    <w:p/>
    <w:sectPr>
      <w:footerReference r:id="rId3" w:type="default"/>
      <w:pgSz w:w="11910" w:h="16840"/>
      <w:pgMar w:top="1380" w:right="1400" w:bottom="1380" w:left="1580" w:header="0" w:footer="11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spacing w:line="14" w:lineRule="auto"/>
      <w:ind w:left="0"/>
      <w:rPr>
        <w:rFonts w:ascii="Times New Roman" w:hAnsi="Times New Roman" w:cs="Times New Roman"/>
        <w:sz w:val="28"/>
        <w:szCs w:val="4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40649"/>
    <w:rsid w:val="236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2021-05-21T09:19:00Z</dcterms:created>
  <dc:creator>EDZ</dc:creator>
  <cp:lastModifiedBy>EDZ</cp:lastModifiedBy>
  <dcterms:modified xsi:type="dcterms:W3CDTF">2021-05-21T09:21:15Z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4C60A506C306421A9EE88CC89949B5DC</vt:lpwstr>
  </property>
</Properties>
</file>