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Cs/>
          <w:sz w:val="28"/>
          <w:szCs w:val="21"/>
        </w:rPr>
      </w:pPr>
      <w:r>
        <w:rPr>
          <w:rFonts w:hint="eastAsia" w:ascii="仿宋" w:hAnsi="仿宋" w:eastAsia="仿宋"/>
          <w:bCs/>
          <w:sz w:val="28"/>
          <w:szCs w:val="21"/>
        </w:rPr>
        <w:t>附件</w:t>
      </w:r>
      <w:r>
        <w:rPr>
          <w:rFonts w:hint="eastAsia" w:ascii="仿宋" w:hAnsi="仿宋" w:eastAsia="仿宋"/>
          <w:bCs/>
          <w:sz w:val="28"/>
          <w:szCs w:val="21"/>
          <w:lang w:val="en-US" w:eastAsia="zh-CN"/>
        </w:rPr>
        <w:t>1</w:t>
      </w:r>
      <w:r>
        <w:rPr>
          <w:rFonts w:hint="eastAsia" w:ascii="仿宋" w:hAnsi="仿宋" w:eastAsia="仿宋"/>
          <w:bCs/>
          <w:sz w:val="28"/>
          <w:szCs w:val="21"/>
        </w:rPr>
        <w:t>：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2021年上海市高校辅导员专题培训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（高校学生安全教育与危机应对专题）</w:t>
      </w:r>
    </w:p>
    <w:tbl>
      <w:tblPr>
        <w:tblStyle w:val="2"/>
        <w:tblpPr w:leftFromText="180" w:rightFromText="180" w:vertAnchor="text" w:horzAnchor="page" w:tblpXSpec="center" w:tblpY="857"/>
        <w:tblW w:w="14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566"/>
        <w:gridCol w:w="1013"/>
        <w:gridCol w:w="1243"/>
        <w:gridCol w:w="1064"/>
        <w:gridCol w:w="2028"/>
        <w:gridCol w:w="2604"/>
        <w:gridCol w:w="183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校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院  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（部门）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职 务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 别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机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号 码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身 份 证 号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是否有清真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饮食习惯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其他需要备注的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F1637"/>
    <w:rsid w:val="31513929"/>
    <w:rsid w:val="49FF1637"/>
    <w:rsid w:val="7A02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2020-12-11T02:52:00Z</dcterms:created>
  <dc:creator>绿豆饼</dc:creator>
  <cp:lastModifiedBy>绿豆饼</cp:lastModifiedBy>
  <dcterms:modified xsi:type="dcterms:W3CDTF">2021-04-21T13:58:29Z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6C512226496C4C7C9AC2E4A0129559E3</vt:lpwstr>
  </property>
</Properties>
</file>