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3121" w14:textId="77777777" w:rsidR="003A3309" w:rsidRPr="006E6996" w:rsidRDefault="003A3309" w:rsidP="003A3309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6E6996">
        <w:rPr>
          <w:rFonts w:ascii="仿宋" w:eastAsia="仿宋" w:hAnsi="仿宋" w:hint="eastAsia"/>
          <w:sz w:val="32"/>
          <w:szCs w:val="32"/>
        </w:rPr>
        <w:t>附件2</w:t>
      </w:r>
    </w:p>
    <w:p w14:paraId="222B81FA" w14:textId="77777777" w:rsidR="003A3309" w:rsidRPr="00FA5CE8" w:rsidRDefault="003A3309" w:rsidP="003A3309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FA5CE8">
        <w:rPr>
          <w:rFonts w:ascii="方正小标宋简体" w:eastAsia="方正小标宋简体" w:hint="eastAsia"/>
          <w:sz w:val="32"/>
          <w:szCs w:val="32"/>
        </w:rPr>
        <w:t>202</w:t>
      </w:r>
      <w:r w:rsidRPr="00FA5CE8">
        <w:rPr>
          <w:rFonts w:ascii="方正小标宋简体" w:eastAsia="方正小标宋简体"/>
          <w:sz w:val="32"/>
          <w:szCs w:val="32"/>
        </w:rPr>
        <w:t>4</w:t>
      </w:r>
      <w:r>
        <w:rPr>
          <w:rFonts w:ascii="方正小标宋简体" w:eastAsia="方正小标宋简体" w:hint="eastAsia"/>
          <w:sz w:val="32"/>
          <w:szCs w:val="32"/>
        </w:rPr>
        <w:t>年上海高校辅导员专题培训方案</w:t>
      </w:r>
    </w:p>
    <w:p w14:paraId="7A261621" w14:textId="77777777" w:rsidR="003A3309" w:rsidRPr="00FA5CE8" w:rsidRDefault="003A3309" w:rsidP="003A3309">
      <w:pPr>
        <w:spacing w:line="400" w:lineRule="exact"/>
        <w:rPr>
          <w:rFonts w:ascii="仿宋" w:eastAsia="仿宋" w:hAnsi="仿宋"/>
          <w:sz w:val="28"/>
          <w:szCs w:val="28"/>
        </w:rPr>
      </w:pPr>
      <w:r w:rsidRPr="00FA5CE8">
        <w:rPr>
          <w:rFonts w:ascii="仿宋" w:eastAsia="仿宋" w:hAnsi="仿宋"/>
          <w:b/>
          <w:sz w:val="28"/>
          <w:szCs w:val="28"/>
        </w:rPr>
        <w:t>主题：</w:t>
      </w:r>
      <w:r w:rsidRPr="00FA5CE8">
        <w:rPr>
          <w:rFonts w:ascii="仿宋" w:eastAsia="仿宋" w:hAnsi="仿宋" w:hint="eastAsia"/>
          <w:sz w:val="28"/>
          <w:szCs w:val="28"/>
        </w:rPr>
        <w:t>新时代高校学生党建与思想政治教育</w:t>
      </w:r>
    </w:p>
    <w:p w14:paraId="222BE6AD" w14:textId="77777777" w:rsidR="003A3309" w:rsidRPr="0098136C" w:rsidRDefault="003A3309" w:rsidP="003A3309">
      <w:pPr>
        <w:spacing w:line="400" w:lineRule="exact"/>
        <w:rPr>
          <w:rFonts w:ascii="仿宋" w:eastAsia="仿宋" w:hAnsi="仿宋"/>
          <w:sz w:val="28"/>
          <w:szCs w:val="28"/>
        </w:rPr>
      </w:pPr>
      <w:r w:rsidRPr="00FA5CE8">
        <w:rPr>
          <w:rFonts w:ascii="仿宋" w:eastAsia="仿宋" w:hAnsi="仿宋"/>
          <w:b/>
          <w:sz w:val="28"/>
          <w:szCs w:val="28"/>
        </w:rPr>
        <w:t>承办：</w:t>
      </w:r>
      <w:r w:rsidRPr="00FA5CE8">
        <w:rPr>
          <w:rFonts w:ascii="仿宋" w:eastAsia="仿宋" w:hAnsi="仿宋" w:hint="eastAsia"/>
          <w:sz w:val="28"/>
          <w:szCs w:val="28"/>
        </w:rPr>
        <w:t>上海高校辅导员培训研修基地（华东政法大学）</w:t>
      </w: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778"/>
        <w:gridCol w:w="5794"/>
        <w:gridCol w:w="1009"/>
      </w:tblGrid>
      <w:tr w:rsidR="003A3309" w14:paraId="20AC45D7" w14:textId="77777777" w:rsidTr="00BD5414">
        <w:trPr>
          <w:trHeight w:val="505"/>
          <w:jc w:val="center"/>
        </w:trPr>
        <w:tc>
          <w:tcPr>
            <w:tcW w:w="3104" w:type="dxa"/>
            <w:gridSpan w:val="2"/>
            <w:tcBorders>
              <w:top w:val="single" w:sz="12" w:space="0" w:color="auto"/>
            </w:tcBorders>
            <w:vAlign w:val="center"/>
          </w:tcPr>
          <w:p w14:paraId="093D49E7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5794" w:type="dxa"/>
            <w:tcBorders>
              <w:top w:val="single" w:sz="12" w:space="0" w:color="auto"/>
            </w:tcBorders>
            <w:vAlign w:val="center"/>
          </w:tcPr>
          <w:p w14:paraId="0F48C83C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14:paraId="76366ACE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地点</w:t>
            </w:r>
          </w:p>
        </w:tc>
      </w:tr>
      <w:tr w:rsidR="003A3309" w14:paraId="5B5EC03B" w14:textId="77777777" w:rsidTr="00BD5414">
        <w:trPr>
          <w:trHeight w:val="653"/>
          <w:jc w:val="center"/>
        </w:trPr>
        <w:tc>
          <w:tcPr>
            <w:tcW w:w="1326" w:type="dxa"/>
            <w:vMerge w:val="restart"/>
            <w:vAlign w:val="center"/>
          </w:tcPr>
          <w:p w14:paraId="0C001D41" w14:textId="77777777" w:rsidR="003A3309" w:rsidRPr="00734C05" w:rsidRDefault="003A3309" w:rsidP="00BD5414">
            <w:pPr>
              <w:spacing w:line="36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</w:t>
            </w: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1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</w:t>
            </w: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13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1778" w:type="dxa"/>
            <w:vAlign w:val="center"/>
          </w:tcPr>
          <w:p w14:paraId="7B6EF969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08:00-09:00</w:t>
            </w:r>
          </w:p>
        </w:tc>
        <w:tc>
          <w:tcPr>
            <w:tcW w:w="5794" w:type="dxa"/>
            <w:vAlign w:val="center"/>
          </w:tcPr>
          <w:p w14:paraId="6B633730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学员报到</w:t>
            </w:r>
          </w:p>
        </w:tc>
        <w:tc>
          <w:tcPr>
            <w:tcW w:w="1009" w:type="dxa"/>
            <w:vMerge w:val="restart"/>
            <w:vAlign w:val="center"/>
          </w:tcPr>
          <w:p w14:paraId="58492AFD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明镜楼尚</w:t>
            </w:r>
            <w:proofErr w:type="gramEnd"/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法厅</w:t>
            </w:r>
          </w:p>
          <w:p w14:paraId="0A03242C" w14:textId="77777777" w:rsidR="003A3309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58F73EB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309" w14:paraId="45D224F0" w14:textId="77777777" w:rsidTr="00BD5414">
        <w:trPr>
          <w:trHeight w:val="633"/>
          <w:jc w:val="center"/>
        </w:trPr>
        <w:tc>
          <w:tcPr>
            <w:tcW w:w="1326" w:type="dxa"/>
            <w:vMerge/>
            <w:tcMar>
              <w:left w:w="0" w:type="dxa"/>
              <w:right w:w="0" w:type="dxa"/>
            </w:tcMar>
            <w:vAlign w:val="center"/>
          </w:tcPr>
          <w:p w14:paraId="5D018AAC" w14:textId="77777777" w:rsidR="003A3309" w:rsidRPr="00734C05" w:rsidRDefault="003A3309" w:rsidP="00BD5414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1F31D043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09:00-09:30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vAlign w:val="center"/>
          </w:tcPr>
          <w:p w14:paraId="550F63C5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  <w:vAlign w:val="center"/>
          </w:tcPr>
          <w:p w14:paraId="4A7356B4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309" w14:paraId="154F0FA2" w14:textId="77777777" w:rsidTr="00BD5414">
        <w:trPr>
          <w:trHeight w:val="1122"/>
          <w:jc w:val="center"/>
        </w:trPr>
        <w:tc>
          <w:tcPr>
            <w:tcW w:w="1326" w:type="dxa"/>
            <w:vMerge/>
            <w:tcMar>
              <w:left w:w="0" w:type="dxa"/>
              <w:right w:w="0" w:type="dxa"/>
            </w:tcMar>
            <w:vAlign w:val="center"/>
          </w:tcPr>
          <w:p w14:paraId="29DFD418" w14:textId="77777777" w:rsidR="003A3309" w:rsidRPr="00734C05" w:rsidRDefault="003A3309" w:rsidP="00BD5414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0AD86C72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09</w:t>
            </w:r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: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0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-12:00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vAlign w:val="center"/>
          </w:tcPr>
          <w:p w14:paraId="2BC50F15" w14:textId="77777777" w:rsidR="003A3309" w:rsidRPr="00734C05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专题报告</w:t>
            </w:r>
            <w:proofErr w:type="gramStart"/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一</w:t>
            </w:r>
            <w:proofErr w:type="gramEnd"/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：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学生样板党支部的建设与实践</w:t>
            </w:r>
          </w:p>
          <w:p w14:paraId="41E05EE9" w14:textId="77777777" w:rsidR="003A3309" w:rsidRPr="00734C05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主讲人：庄瑜（华东师范大学党委学工部副部长 副教授）</w:t>
            </w: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  <w:vAlign w:val="center"/>
          </w:tcPr>
          <w:p w14:paraId="57A5F905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309" w14:paraId="39C9B8A9" w14:textId="77777777" w:rsidTr="00BD5414">
        <w:trPr>
          <w:trHeight w:val="812"/>
          <w:jc w:val="center"/>
        </w:trPr>
        <w:tc>
          <w:tcPr>
            <w:tcW w:w="1326" w:type="dxa"/>
            <w:vMerge/>
            <w:tcMar>
              <w:left w:w="0" w:type="dxa"/>
              <w:right w:w="0" w:type="dxa"/>
            </w:tcMar>
            <w:vAlign w:val="center"/>
          </w:tcPr>
          <w:p w14:paraId="15177306" w14:textId="77777777" w:rsidR="003A3309" w:rsidRPr="00734C05" w:rsidRDefault="003A3309" w:rsidP="00BD5414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FA4775C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:</w:t>
            </w:r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0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0-16:</w:t>
            </w:r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5794" w:type="dxa"/>
            <w:vAlign w:val="center"/>
          </w:tcPr>
          <w:p w14:paraId="2383D785" w14:textId="77777777" w:rsidR="003A3309" w:rsidRPr="00734C05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专题报告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二</w:t>
            </w: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：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以进一步全面深化改革开辟中国式现代化广阔前景——学习贯彻党的二十届三中全会精神</w:t>
            </w:r>
          </w:p>
          <w:p w14:paraId="13EFCDA7" w14:textId="77777777" w:rsidR="003A3309" w:rsidRPr="00734C05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主讲人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：</w:t>
            </w:r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陈荣武（上海科技管理干部学院 教授）</w:t>
            </w: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  <w:vAlign w:val="center"/>
          </w:tcPr>
          <w:p w14:paraId="71B14C51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309" w14:paraId="6665F97E" w14:textId="77777777" w:rsidTr="00BD5414">
        <w:trPr>
          <w:trHeight w:val="632"/>
          <w:jc w:val="center"/>
        </w:trPr>
        <w:tc>
          <w:tcPr>
            <w:tcW w:w="1326" w:type="dxa"/>
            <w:vMerge/>
            <w:tcMar>
              <w:left w:w="0" w:type="dxa"/>
              <w:right w:w="0" w:type="dxa"/>
            </w:tcMar>
            <w:vAlign w:val="center"/>
          </w:tcPr>
          <w:p w14:paraId="0ABE0157" w14:textId="77777777" w:rsidR="003A3309" w:rsidRPr="00734C05" w:rsidRDefault="003A3309" w:rsidP="00BD5414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6462732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:</w:t>
            </w:r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0-20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5794" w:type="dxa"/>
            <w:vAlign w:val="center"/>
          </w:tcPr>
          <w:p w14:paraId="3C5A72AB" w14:textId="77777777" w:rsidR="003A3309" w:rsidRPr="00734C05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专题研讨</w:t>
            </w: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：</w:t>
            </w:r>
            <w:r w:rsidRPr="0002574F">
              <w:rPr>
                <w:rFonts w:ascii="仿宋" w:eastAsia="仿宋" w:hAnsi="仿宋" w:hint="eastAsia"/>
                <w:kern w:val="0"/>
                <w:sz w:val="24"/>
                <w:szCs w:val="24"/>
              </w:rPr>
              <w:t>如何进一步发挥学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生党员骨干作用</w:t>
            </w: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  <w:vAlign w:val="center"/>
          </w:tcPr>
          <w:p w14:paraId="74EDEB3A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309" w14:paraId="7BBC336F" w14:textId="77777777" w:rsidTr="00BD5414">
        <w:trPr>
          <w:trHeight w:val="1172"/>
          <w:jc w:val="center"/>
        </w:trPr>
        <w:tc>
          <w:tcPr>
            <w:tcW w:w="13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21467D" w14:textId="77777777" w:rsidR="003A3309" w:rsidRPr="00734C05" w:rsidRDefault="003A3309" w:rsidP="00BD5414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</w:t>
            </w: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1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</w:t>
            </w: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14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1778" w:type="dxa"/>
            <w:vAlign w:val="center"/>
          </w:tcPr>
          <w:p w14:paraId="249A22F2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09:30-12:00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vAlign w:val="center"/>
          </w:tcPr>
          <w:p w14:paraId="483B695E" w14:textId="77777777" w:rsidR="003A3309" w:rsidRPr="00734C05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专题报告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三</w:t>
            </w: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：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以党的创新理论引领新时代高校学生党建工作高质量发展</w:t>
            </w:r>
          </w:p>
          <w:p w14:paraId="2A46119E" w14:textId="77777777" w:rsidR="003A3309" w:rsidRPr="00734C05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主讲人：</w:t>
            </w:r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吴海婷（东华大学马克思主义学院 副教授）</w:t>
            </w:r>
          </w:p>
        </w:tc>
        <w:tc>
          <w:tcPr>
            <w:tcW w:w="100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D1EA566" w14:textId="77777777" w:rsidR="003A3309" w:rsidRPr="00734C05" w:rsidRDefault="003A3309" w:rsidP="00BD54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明镜楼尚法厅</w:t>
            </w:r>
            <w:proofErr w:type="gramEnd"/>
          </w:p>
        </w:tc>
      </w:tr>
      <w:tr w:rsidR="003A3309" w14:paraId="59D3AA81" w14:textId="77777777" w:rsidTr="00BD5414">
        <w:trPr>
          <w:trHeight w:val="1444"/>
          <w:jc w:val="center"/>
        </w:trPr>
        <w:tc>
          <w:tcPr>
            <w:tcW w:w="132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336A" w14:textId="77777777" w:rsidR="003A3309" w:rsidRPr="00734C05" w:rsidRDefault="003A3309" w:rsidP="00BD5414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1D760B9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3:3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0-16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:0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vAlign w:val="center"/>
          </w:tcPr>
          <w:p w14:paraId="3EA64C62" w14:textId="77777777" w:rsidR="003A3309" w:rsidRPr="00372641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专题报告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四</w:t>
            </w: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：</w:t>
            </w:r>
            <w:r w:rsidRPr="0037264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习近平新时代中国特色社会主义思想的科学体系与实践要求</w:t>
            </w:r>
          </w:p>
          <w:p w14:paraId="0CCD27C5" w14:textId="77777777" w:rsidR="003A3309" w:rsidRPr="001E555B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E555B">
              <w:rPr>
                <w:rFonts w:ascii="仿宋" w:eastAsia="仿宋" w:hAnsi="仿宋"/>
                <w:kern w:val="0"/>
                <w:sz w:val="24"/>
                <w:szCs w:val="24"/>
              </w:rPr>
              <w:t xml:space="preserve">主讲人：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李宗建（上海市委党校领导科学教研部主任 </w:t>
            </w:r>
            <w:r w:rsidRPr="001E555B">
              <w:rPr>
                <w:rFonts w:ascii="仿宋" w:eastAsia="仿宋" w:hAnsi="仿宋" w:hint="eastAsia"/>
                <w:kern w:val="0"/>
                <w:sz w:val="24"/>
                <w:szCs w:val="24"/>
              </w:rPr>
              <w:t>教授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B64B8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309" w14:paraId="379A7EB6" w14:textId="77777777" w:rsidTr="00BD5414">
        <w:trPr>
          <w:trHeight w:val="700"/>
          <w:jc w:val="center"/>
        </w:trPr>
        <w:tc>
          <w:tcPr>
            <w:tcW w:w="132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F187" w14:textId="77777777" w:rsidR="003A3309" w:rsidRPr="00734C05" w:rsidRDefault="003A3309" w:rsidP="00BD5414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E7E99A3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8:00-20:0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vAlign w:val="center"/>
          </w:tcPr>
          <w:p w14:paraId="39D8FB00" w14:textId="77777777" w:rsidR="003A3309" w:rsidRPr="001E555B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专题研讨二</w:t>
            </w: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：</w:t>
            </w:r>
            <w:r w:rsidRPr="0098136C">
              <w:rPr>
                <w:rFonts w:ascii="仿宋" w:eastAsia="仿宋" w:hAnsi="仿宋" w:hint="eastAsia"/>
                <w:kern w:val="0"/>
                <w:sz w:val="24"/>
                <w:szCs w:val="24"/>
              </w:rPr>
              <w:t>如何进一步提升学生党支部工作质量</w:t>
            </w:r>
          </w:p>
        </w:tc>
        <w:tc>
          <w:tcPr>
            <w:tcW w:w="100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20158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309" w14:paraId="49D5B3BB" w14:textId="77777777" w:rsidTr="00BD5414">
        <w:trPr>
          <w:trHeight w:val="1427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DB9E" w14:textId="77777777" w:rsidR="003A3309" w:rsidRPr="00734C05" w:rsidRDefault="003A3309" w:rsidP="00BD5414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</w:t>
            </w: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1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</w:t>
            </w:r>
            <w:r w:rsidRPr="00734C0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15</w:t>
            </w: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25250B86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09:30-12:00</w:t>
            </w: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7E654" w14:textId="77777777" w:rsidR="003A3309" w:rsidRPr="00A50EC4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50EC4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专题报告</w:t>
            </w:r>
            <w:r w:rsidRPr="00A50EC4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五</w:t>
            </w:r>
            <w:r w:rsidRPr="00A50EC4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：</w:t>
            </w:r>
            <w:r w:rsidRPr="00A50EC4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复旦大学研究生党建和思想政治工作实践探索</w:t>
            </w:r>
          </w:p>
          <w:p w14:paraId="108BE568" w14:textId="77777777" w:rsidR="003A3309" w:rsidRPr="0087028C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B4E46">
              <w:rPr>
                <w:rFonts w:ascii="仿宋" w:eastAsia="仿宋" w:hAnsi="仿宋"/>
                <w:kern w:val="0"/>
                <w:sz w:val="24"/>
                <w:szCs w:val="24"/>
              </w:rPr>
              <w:t>主讲人：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沈安逸（复旦大学研究生工作部副部长） 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C85CB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734C05">
              <w:rPr>
                <w:rFonts w:ascii="仿宋" w:eastAsia="仿宋" w:hAnsi="仿宋" w:hint="eastAsia"/>
                <w:kern w:val="0"/>
                <w:sz w:val="24"/>
                <w:szCs w:val="24"/>
              </w:rPr>
              <w:t>明镜楼尚法厅</w:t>
            </w:r>
            <w:proofErr w:type="gramEnd"/>
          </w:p>
        </w:tc>
      </w:tr>
      <w:tr w:rsidR="003A3309" w14:paraId="367E98FB" w14:textId="77777777" w:rsidTr="00BD5414">
        <w:trPr>
          <w:trHeight w:val="976"/>
          <w:jc w:val="center"/>
        </w:trPr>
        <w:tc>
          <w:tcPr>
            <w:tcW w:w="1326" w:type="dxa"/>
            <w:vMerge/>
            <w:tcMar>
              <w:left w:w="0" w:type="dxa"/>
              <w:right w:w="0" w:type="dxa"/>
            </w:tcMar>
            <w:vAlign w:val="center"/>
          </w:tcPr>
          <w:p w14:paraId="265CF7DC" w14:textId="77777777" w:rsidR="003A3309" w:rsidRPr="00734C05" w:rsidRDefault="003A3309" w:rsidP="00BD5414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579D6E1D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13:3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0-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5794" w:type="dxa"/>
            <w:tcBorders>
              <w:bottom w:val="single" w:sz="6" w:space="0" w:color="auto"/>
            </w:tcBorders>
            <w:vAlign w:val="center"/>
          </w:tcPr>
          <w:p w14:paraId="4D963B68" w14:textId="77777777" w:rsidR="003A3309" w:rsidRPr="00A50EC4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50EC4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专题报告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六</w:t>
            </w:r>
            <w:r w:rsidRPr="00A50EC4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：</w:t>
            </w:r>
            <w:r w:rsidRPr="0020550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深入学</w:t>
            </w:r>
            <w:proofErr w:type="gramStart"/>
            <w:r w:rsidRPr="0020550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习习近</w:t>
            </w:r>
            <w:proofErr w:type="gramEnd"/>
            <w:r w:rsidRPr="0020550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平总书记关于党的建设的重要思想</w:t>
            </w:r>
          </w:p>
          <w:p w14:paraId="1771DBB3" w14:textId="77777777" w:rsidR="003A3309" w:rsidRPr="0076766D" w:rsidRDefault="003A3309" w:rsidP="00BD5414">
            <w:pPr>
              <w:spacing w:line="340" w:lineRule="exact"/>
              <w:jc w:val="left"/>
              <w:rPr>
                <w:rFonts w:ascii="仿宋" w:eastAsia="仿宋" w:hAnsi="仿宋"/>
                <w:spacing w:val="-10"/>
                <w:kern w:val="0"/>
                <w:sz w:val="24"/>
                <w:szCs w:val="24"/>
              </w:rPr>
            </w:pPr>
            <w:r w:rsidRPr="005B4E46">
              <w:rPr>
                <w:rFonts w:ascii="仿宋" w:eastAsia="仿宋" w:hAnsi="仿宋"/>
                <w:kern w:val="0"/>
                <w:sz w:val="24"/>
                <w:szCs w:val="24"/>
              </w:rPr>
              <w:t>主讲人：</w:t>
            </w:r>
            <w:r w:rsidRPr="002F4E73">
              <w:rPr>
                <w:rFonts w:ascii="仿宋" w:eastAsia="仿宋" w:hAnsi="仿宋" w:hint="eastAsia"/>
                <w:kern w:val="0"/>
                <w:sz w:val="24"/>
                <w:szCs w:val="24"/>
              </w:rPr>
              <w:t>赵刚印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Pr="002F4E73">
              <w:rPr>
                <w:rFonts w:ascii="仿宋" w:eastAsia="仿宋" w:hAnsi="仿宋" w:hint="eastAsia"/>
                <w:kern w:val="0"/>
                <w:sz w:val="24"/>
                <w:szCs w:val="24"/>
              </w:rPr>
              <w:t>上海市委党校党史党建教研部主任 教授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  <w:vAlign w:val="center"/>
          </w:tcPr>
          <w:p w14:paraId="0606307B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309" w14:paraId="41172973" w14:textId="77777777" w:rsidTr="00BD5414">
        <w:trPr>
          <w:trHeight w:val="701"/>
          <w:jc w:val="center"/>
        </w:trPr>
        <w:tc>
          <w:tcPr>
            <w:tcW w:w="132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94CD" w14:textId="77777777" w:rsidR="003A3309" w:rsidRPr="00734C05" w:rsidRDefault="003A3309" w:rsidP="00BD5414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DBC381E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34C05">
              <w:rPr>
                <w:rFonts w:ascii="仿宋" w:eastAsia="仿宋" w:hAnsi="仿宋"/>
                <w:kern w:val="0"/>
                <w:sz w:val="24"/>
                <w:szCs w:val="24"/>
              </w:rPr>
              <w:t>0-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45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8C1A0DA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34C0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结业</w:t>
            </w:r>
          </w:p>
        </w:tc>
        <w:tc>
          <w:tcPr>
            <w:tcW w:w="10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AFC0" w14:textId="77777777" w:rsidR="003A3309" w:rsidRPr="00734C05" w:rsidRDefault="003A3309" w:rsidP="00BD5414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7BAE606B" w14:textId="77777777" w:rsidR="00C13CD4" w:rsidRDefault="00C13CD4">
      <w:pPr>
        <w:rPr>
          <w:rFonts w:hint="eastAsia"/>
        </w:rPr>
      </w:pPr>
    </w:p>
    <w:sectPr w:rsidR="00C13CD4" w:rsidSect="003A330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B6DC3" w14:textId="77777777" w:rsidR="00751E74" w:rsidRDefault="00751E74" w:rsidP="003A3309">
      <w:r>
        <w:separator/>
      </w:r>
    </w:p>
  </w:endnote>
  <w:endnote w:type="continuationSeparator" w:id="0">
    <w:p w14:paraId="51C7C4C5" w14:textId="77777777" w:rsidR="00751E74" w:rsidRDefault="00751E74" w:rsidP="003A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834203"/>
      <w:docPartObj>
        <w:docPartGallery w:val="Page Numbers (Bottom of Page)"/>
        <w:docPartUnique/>
      </w:docPartObj>
    </w:sdtPr>
    <w:sdtContent>
      <w:p w14:paraId="357F49C6" w14:textId="77777777" w:rsidR="00000000" w:rsidRDefault="00000000" w:rsidP="007357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4188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652A0" w14:textId="77777777" w:rsidR="00751E74" w:rsidRDefault="00751E74" w:rsidP="003A3309">
      <w:r>
        <w:separator/>
      </w:r>
    </w:p>
  </w:footnote>
  <w:footnote w:type="continuationSeparator" w:id="0">
    <w:p w14:paraId="461BDF45" w14:textId="77777777" w:rsidR="00751E74" w:rsidRDefault="00751E74" w:rsidP="003A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A9"/>
    <w:rsid w:val="003A3309"/>
    <w:rsid w:val="00751E74"/>
    <w:rsid w:val="00B53EA9"/>
    <w:rsid w:val="00C02188"/>
    <w:rsid w:val="00C1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F605"/>
  <w15:chartTrackingRefBased/>
  <w15:docId w15:val="{71A1F248-1F95-41E0-9B03-EB068B99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A33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A330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A33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33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3A3309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3A3309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A330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乐瑶 王</dc:creator>
  <cp:keywords/>
  <dc:description/>
  <cp:lastModifiedBy>乐瑶 王</cp:lastModifiedBy>
  <cp:revision>2</cp:revision>
  <dcterms:created xsi:type="dcterms:W3CDTF">2024-10-31T11:21:00Z</dcterms:created>
  <dcterms:modified xsi:type="dcterms:W3CDTF">2024-10-31T11:21:00Z</dcterms:modified>
</cp:coreProperties>
</file>